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FD2E" w14:textId="77777777" w:rsidR="000534FF" w:rsidRPr="00BD5B91" w:rsidRDefault="000534FF" w:rsidP="000534FF">
      <w:pPr>
        <w:spacing w:after="0" w:line="240" w:lineRule="auto"/>
        <w:jc w:val="right"/>
        <w:rPr>
          <w:rFonts w:ascii="Garamond" w:hAnsi="Garamond" w:cs="Times New Roman"/>
          <w:b/>
          <w:bCs/>
        </w:rPr>
      </w:pPr>
      <w:bookmarkStart w:id="0" w:name="_GoBack"/>
      <w:bookmarkEnd w:id="0"/>
      <w:r w:rsidRPr="00BD5B91">
        <w:rPr>
          <w:rFonts w:ascii="Garamond" w:hAnsi="Garamond" w:cs="Times New Roman"/>
          <w:noProof/>
        </w:rPr>
        <w:drawing>
          <wp:inline distT="0" distB="0" distL="0" distR="0" wp14:anchorId="56D74D39" wp14:editId="1CBA796C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B9D4" w14:textId="77777777" w:rsidR="000534FF" w:rsidRPr="00B72680" w:rsidRDefault="000534FF" w:rsidP="000534FF">
      <w:pPr>
        <w:spacing w:after="0" w:line="240" w:lineRule="auto"/>
        <w:jc w:val="right"/>
        <w:rPr>
          <w:rFonts w:cstheme="minorHAnsi"/>
          <w:b/>
          <w:bCs/>
          <w:sz w:val="28"/>
        </w:rPr>
      </w:pPr>
    </w:p>
    <w:p w14:paraId="03C1210E" w14:textId="5BF76D23" w:rsidR="00535CA9" w:rsidRPr="00B72680" w:rsidRDefault="00BA7567" w:rsidP="000534F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B72680">
        <w:rPr>
          <w:rFonts w:cstheme="minorHAnsi"/>
          <w:b/>
          <w:bCs/>
          <w:sz w:val="28"/>
        </w:rPr>
        <w:t>PERSON SPECIFICATION</w:t>
      </w:r>
    </w:p>
    <w:p w14:paraId="3E22D1D9" w14:textId="4B326B27" w:rsidR="00390EA1" w:rsidRPr="00B72680" w:rsidRDefault="00390EA1" w:rsidP="087FC0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87FC0DF">
        <w:rPr>
          <w:b/>
          <w:bCs/>
          <w:sz w:val="28"/>
          <w:szCs w:val="28"/>
        </w:rPr>
        <w:t>ESRC PROJECT: HAZARDOUS SANITATION LABOUR</w:t>
      </w:r>
    </w:p>
    <w:p w14:paraId="231DDA93" w14:textId="23289A83" w:rsidR="00535CA9" w:rsidRPr="00B72680" w:rsidRDefault="00535CA9" w:rsidP="087FC0DF">
      <w:pPr>
        <w:spacing w:after="0"/>
        <w:jc w:val="center"/>
        <w:rPr>
          <w:b/>
          <w:bCs/>
          <w:sz w:val="28"/>
          <w:szCs w:val="28"/>
        </w:rPr>
      </w:pPr>
      <w:r w:rsidRPr="087FC0DF">
        <w:rPr>
          <w:b/>
          <w:bCs/>
          <w:sz w:val="28"/>
          <w:szCs w:val="28"/>
        </w:rPr>
        <w:t xml:space="preserve">RESEARCH ASSOCIATE </w:t>
      </w:r>
    </w:p>
    <w:p w14:paraId="60E7041D" w14:textId="56549A2C" w:rsidR="008C53CB" w:rsidRPr="00F3367D" w:rsidRDefault="00724587" w:rsidP="00270D36">
      <w:pPr>
        <w:jc w:val="center"/>
        <w:rPr>
          <w:rFonts w:cstheme="minorHAnsi"/>
          <w:sz w:val="24"/>
          <w:szCs w:val="24"/>
        </w:rPr>
      </w:pPr>
      <w:r w:rsidRPr="00B72680">
        <w:rPr>
          <w:rFonts w:cstheme="minorHAnsi"/>
          <w:b/>
          <w:bCs/>
          <w:sz w:val="28"/>
        </w:rPr>
        <w:t xml:space="preserve">Vacancy Ref: </w:t>
      </w:r>
      <w:r w:rsidR="00270D36" w:rsidRPr="00270D36">
        <w:rPr>
          <w:rFonts w:cstheme="minorHAnsi"/>
          <w:b/>
          <w:bCs/>
          <w:sz w:val="28"/>
        </w:rPr>
        <w:t>0587-22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97"/>
        <w:gridCol w:w="2351"/>
      </w:tblGrid>
      <w:tr w:rsidR="00C519CC" w:rsidRPr="00F3367D" w14:paraId="68B71A5E" w14:textId="77777777" w:rsidTr="087FC0DF">
        <w:tc>
          <w:tcPr>
            <w:tcW w:w="5920" w:type="dxa"/>
            <w:shd w:val="clear" w:color="auto" w:fill="D9D9D9" w:themeFill="background1" w:themeFillShade="D9"/>
          </w:tcPr>
          <w:p w14:paraId="1995C971" w14:textId="77777777" w:rsidR="00BA7567" w:rsidRPr="00F3367D" w:rsidRDefault="00BA7567" w:rsidP="00FE1667">
            <w:pPr>
              <w:rPr>
                <w:rFonts w:cstheme="minorHAnsi"/>
                <w:b/>
                <w:sz w:val="24"/>
                <w:szCs w:val="24"/>
              </w:rPr>
            </w:pPr>
            <w:r w:rsidRPr="00F3367D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25DC606" w14:textId="77777777" w:rsidR="00BA7567" w:rsidRPr="00F3367D" w:rsidRDefault="00BA7567" w:rsidP="00FE1667">
            <w:pPr>
              <w:rPr>
                <w:rFonts w:cstheme="minorHAnsi"/>
                <w:b/>
                <w:sz w:val="24"/>
                <w:szCs w:val="24"/>
              </w:rPr>
            </w:pPr>
            <w:r w:rsidRPr="00F3367D">
              <w:rPr>
                <w:rFonts w:cstheme="minorHAnsi"/>
                <w:b/>
                <w:sz w:val="24"/>
                <w:szCs w:val="24"/>
              </w:rPr>
              <w:t>Essential/</w:t>
            </w:r>
            <w:r w:rsidR="00FE1667" w:rsidRPr="00F336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3367D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0282A315" w14:textId="77777777" w:rsidR="00BA7567" w:rsidRPr="00F3367D" w:rsidRDefault="002A3023" w:rsidP="00FE1667">
            <w:pPr>
              <w:rPr>
                <w:rFonts w:cstheme="minorHAnsi"/>
                <w:b/>
                <w:sz w:val="24"/>
                <w:szCs w:val="24"/>
              </w:rPr>
            </w:pPr>
            <w:r w:rsidRPr="00F3367D">
              <w:rPr>
                <w:rFonts w:cstheme="minorHAnsi"/>
                <w:b/>
                <w:sz w:val="24"/>
                <w:szCs w:val="24"/>
              </w:rPr>
              <w:t>Application Form / Supporting Statements/ Interview *</w:t>
            </w:r>
          </w:p>
        </w:tc>
      </w:tr>
      <w:tr w:rsidR="00E337F0" w:rsidRPr="00F3367D" w14:paraId="24247884" w14:textId="77777777" w:rsidTr="087FC0DF">
        <w:trPr>
          <w:trHeight w:val="1200"/>
        </w:trPr>
        <w:tc>
          <w:tcPr>
            <w:tcW w:w="5920" w:type="dxa"/>
          </w:tcPr>
          <w:p w14:paraId="66032300" w14:textId="22AD85FF" w:rsidR="00E337F0" w:rsidRPr="00F3367D" w:rsidRDefault="00E337F0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Have completed a PhD</w:t>
            </w:r>
            <w:r w:rsidR="007B6A4F" w:rsidRPr="087FC0DF">
              <w:rPr>
                <w:sz w:val="24"/>
                <w:szCs w:val="24"/>
              </w:rPr>
              <w:t xml:space="preserve"> </w:t>
            </w:r>
            <w:r w:rsidRPr="087FC0DF">
              <w:rPr>
                <w:sz w:val="24"/>
                <w:szCs w:val="24"/>
              </w:rPr>
              <w:t xml:space="preserve">in a discipline relevant to this work (e.g. Human Geography, History, </w:t>
            </w:r>
            <w:r w:rsidR="007176A5" w:rsidRPr="087FC0DF">
              <w:rPr>
                <w:sz w:val="24"/>
                <w:szCs w:val="24"/>
              </w:rPr>
              <w:t>Anthropology</w:t>
            </w:r>
            <w:r w:rsidRPr="087FC0DF">
              <w:rPr>
                <w:sz w:val="24"/>
                <w:szCs w:val="24"/>
              </w:rPr>
              <w:t xml:space="preserve">, Urban Studies, </w:t>
            </w:r>
            <w:r w:rsidR="005542B5" w:rsidRPr="087FC0DF">
              <w:rPr>
                <w:sz w:val="24"/>
                <w:szCs w:val="24"/>
              </w:rPr>
              <w:t xml:space="preserve">Law, </w:t>
            </w:r>
            <w:r w:rsidRPr="087FC0DF">
              <w:rPr>
                <w:sz w:val="24"/>
                <w:szCs w:val="24"/>
              </w:rPr>
              <w:t>Development</w:t>
            </w:r>
            <w:r w:rsidR="00B74E86" w:rsidRPr="087FC0DF">
              <w:rPr>
                <w:sz w:val="24"/>
                <w:szCs w:val="24"/>
              </w:rPr>
              <w:t xml:space="preserve"> Studies</w:t>
            </w:r>
            <w:r w:rsidRPr="087FC0DF">
              <w:rPr>
                <w:sz w:val="24"/>
                <w:szCs w:val="24"/>
              </w:rPr>
              <w:t>, or related field</w:t>
            </w:r>
            <w:r w:rsidR="00C2601A" w:rsidRPr="087FC0DF">
              <w:rPr>
                <w:sz w:val="24"/>
                <w:szCs w:val="24"/>
              </w:rPr>
              <w:t>s</w:t>
            </w:r>
            <w:r w:rsidRPr="087FC0DF">
              <w:rPr>
                <w:sz w:val="24"/>
                <w:szCs w:val="24"/>
              </w:rPr>
              <w:t>).</w:t>
            </w:r>
          </w:p>
        </w:tc>
        <w:tc>
          <w:tcPr>
            <w:tcW w:w="1197" w:type="dxa"/>
          </w:tcPr>
          <w:p w14:paraId="216297CF" w14:textId="2A1FA38E" w:rsidR="00E337F0" w:rsidRPr="00F3367D" w:rsidRDefault="00E337F0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2351" w:type="dxa"/>
          </w:tcPr>
          <w:p w14:paraId="5E66ADC0" w14:textId="3CDF10A3" w:rsidR="00E337F0" w:rsidRPr="00F3367D" w:rsidRDefault="00E337F0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Application Form</w:t>
            </w:r>
          </w:p>
        </w:tc>
      </w:tr>
      <w:tr w:rsidR="00C519CC" w:rsidRPr="00F3367D" w14:paraId="28A78FBB" w14:textId="77777777" w:rsidTr="087FC0DF">
        <w:tc>
          <w:tcPr>
            <w:tcW w:w="5920" w:type="dxa"/>
          </w:tcPr>
          <w:p w14:paraId="7FFD3DAD" w14:textId="0D65451D" w:rsidR="005542B5" w:rsidRDefault="005542B5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Demonstrable experience applying qualitative social science research methods, including collection, transcription, and analysis of interview data</w:t>
            </w:r>
          </w:p>
        </w:tc>
        <w:tc>
          <w:tcPr>
            <w:tcW w:w="1197" w:type="dxa"/>
          </w:tcPr>
          <w:p w14:paraId="01F9DC06" w14:textId="60A08ED6" w:rsidR="005542B5" w:rsidRDefault="005542B5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Essential</w:t>
            </w:r>
          </w:p>
        </w:tc>
        <w:tc>
          <w:tcPr>
            <w:tcW w:w="2351" w:type="dxa"/>
          </w:tcPr>
          <w:p w14:paraId="32784DB0" w14:textId="2B2F5EC1" w:rsidR="00E337F0" w:rsidRDefault="00E337F0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</w:t>
            </w:r>
            <w:r w:rsidR="087FC0DF" w:rsidRPr="087FC0DF">
              <w:rPr>
                <w:sz w:val="24"/>
                <w:szCs w:val="24"/>
              </w:rPr>
              <w:t xml:space="preserve"> / </w:t>
            </w:r>
            <w:r w:rsidR="005542B5" w:rsidRPr="087FC0DF">
              <w:rPr>
                <w:sz w:val="24"/>
                <w:szCs w:val="24"/>
              </w:rPr>
              <w:t>Supporting Statements/ Interview</w:t>
            </w:r>
          </w:p>
        </w:tc>
      </w:tr>
      <w:tr w:rsidR="087FC0DF" w14:paraId="4731F3C2" w14:textId="77777777" w:rsidTr="087FC0DF">
        <w:tc>
          <w:tcPr>
            <w:tcW w:w="5920" w:type="dxa"/>
          </w:tcPr>
          <w:p w14:paraId="5D01E492" w14:textId="093CDD9E" w:rsidR="002C6802" w:rsidRDefault="002C6802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Demonstrable</w:t>
            </w:r>
            <w:r w:rsidR="00FA3B9B" w:rsidRPr="087FC0DF">
              <w:rPr>
                <w:sz w:val="24"/>
                <w:szCs w:val="24"/>
              </w:rPr>
              <w:t xml:space="preserve"> </w:t>
            </w:r>
            <w:r w:rsidRPr="087FC0DF">
              <w:rPr>
                <w:sz w:val="24"/>
                <w:szCs w:val="24"/>
              </w:rPr>
              <w:t xml:space="preserve">experience </w:t>
            </w:r>
            <w:r w:rsidR="00FA3B9B" w:rsidRPr="087FC0DF">
              <w:rPr>
                <w:sz w:val="24"/>
                <w:szCs w:val="24"/>
              </w:rPr>
              <w:t>apply</w:t>
            </w:r>
            <w:r w:rsidRPr="087FC0DF">
              <w:rPr>
                <w:sz w:val="24"/>
                <w:szCs w:val="24"/>
              </w:rPr>
              <w:t>ing</w:t>
            </w:r>
            <w:r w:rsidR="005542B5" w:rsidRPr="087FC0DF">
              <w:rPr>
                <w:sz w:val="24"/>
                <w:szCs w:val="24"/>
              </w:rPr>
              <w:t xml:space="preserve"> archival research methods, including collection, analys</w:t>
            </w:r>
            <w:r w:rsidR="00CC7E00" w:rsidRPr="087FC0DF">
              <w:rPr>
                <w:sz w:val="24"/>
                <w:szCs w:val="24"/>
              </w:rPr>
              <w:t>is</w:t>
            </w:r>
            <w:r w:rsidR="005542B5" w:rsidRPr="087FC0DF">
              <w:rPr>
                <w:sz w:val="24"/>
                <w:szCs w:val="24"/>
              </w:rPr>
              <w:t xml:space="preserve"> and cataloguing </w:t>
            </w:r>
            <w:r w:rsidR="00CC7E00" w:rsidRPr="087FC0DF">
              <w:rPr>
                <w:sz w:val="24"/>
                <w:szCs w:val="24"/>
              </w:rPr>
              <w:t xml:space="preserve">of </w:t>
            </w:r>
            <w:r w:rsidR="005542B5" w:rsidRPr="087FC0DF">
              <w:rPr>
                <w:sz w:val="24"/>
                <w:szCs w:val="24"/>
              </w:rPr>
              <w:t>archival</w:t>
            </w:r>
            <w:r w:rsidR="00CE6FEE" w:rsidRPr="087FC0DF">
              <w:rPr>
                <w:sz w:val="24"/>
                <w:szCs w:val="24"/>
              </w:rPr>
              <w:t>/documentary</w:t>
            </w:r>
            <w:r w:rsidR="005542B5" w:rsidRPr="087FC0DF">
              <w:rPr>
                <w:sz w:val="24"/>
                <w:szCs w:val="24"/>
              </w:rPr>
              <w:t xml:space="preserve"> materials from a range of</w:t>
            </w:r>
            <w:r w:rsidR="00CC7E00" w:rsidRPr="087FC0DF">
              <w:rPr>
                <w:sz w:val="24"/>
                <w:szCs w:val="24"/>
              </w:rPr>
              <w:t xml:space="preserve"> </w:t>
            </w:r>
            <w:r w:rsidR="005542B5" w:rsidRPr="087FC0DF">
              <w:rPr>
                <w:sz w:val="24"/>
                <w:szCs w:val="24"/>
              </w:rPr>
              <w:t>sources (or a willingness to learn)</w:t>
            </w:r>
          </w:p>
        </w:tc>
        <w:tc>
          <w:tcPr>
            <w:tcW w:w="1197" w:type="dxa"/>
          </w:tcPr>
          <w:p w14:paraId="243419C8" w14:textId="77777777" w:rsidR="00FE1667" w:rsidRDefault="00FE1667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Essential</w:t>
            </w:r>
          </w:p>
        </w:tc>
        <w:tc>
          <w:tcPr>
            <w:tcW w:w="2351" w:type="dxa"/>
          </w:tcPr>
          <w:p w14:paraId="0E8CCBE3" w14:textId="1D4C5C46" w:rsidR="00E337F0" w:rsidRDefault="00E337F0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 xml:space="preserve">Application Form/ </w:t>
            </w:r>
            <w:r w:rsidR="00535CA9" w:rsidRPr="087FC0DF">
              <w:rPr>
                <w:sz w:val="24"/>
                <w:szCs w:val="24"/>
              </w:rPr>
              <w:t>Supporting Statements/ Interview</w:t>
            </w:r>
          </w:p>
        </w:tc>
      </w:tr>
      <w:tr w:rsidR="005542B5" w:rsidRPr="00F3367D" w14:paraId="7DE70661" w14:textId="77777777" w:rsidTr="087FC0DF">
        <w:tc>
          <w:tcPr>
            <w:tcW w:w="5920" w:type="dxa"/>
          </w:tcPr>
          <w:p w14:paraId="3F41AE6F" w14:textId="67670E5B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 xml:space="preserve">Knowledge of </w:t>
            </w:r>
            <w:r w:rsidR="00053654" w:rsidRPr="00F3367D">
              <w:rPr>
                <w:rFonts w:cstheme="minorHAnsi"/>
                <w:sz w:val="24"/>
                <w:szCs w:val="24"/>
              </w:rPr>
              <w:t xml:space="preserve">sanitation, </w:t>
            </w:r>
            <w:r w:rsidR="00D23255" w:rsidRPr="00F3367D">
              <w:rPr>
                <w:rFonts w:cstheme="minorHAnsi"/>
                <w:sz w:val="24"/>
                <w:szCs w:val="24"/>
              </w:rPr>
              <w:t xml:space="preserve">labour, Dalit and </w:t>
            </w:r>
            <w:r w:rsidR="00053654" w:rsidRPr="00F3367D">
              <w:rPr>
                <w:rFonts w:cstheme="minorHAnsi"/>
                <w:sz w:val="24"/>
                <w:szCs w:val="24"/>
              </w:rPr>
              <w:t xml:space="preserve">minority </w:t>
            </w:r>
            <w:r w:rsidR="00D23255" w:rsidRPr="00F3367D">
              <w:rPr>
                <w:rFonts w:cstheme="minorHAnsi"/>
                <w:sz w:val="24"/>
                <w:szCs w:val="24"/>
              </w:rPr>
              <w:t>r</w:t>
            </w:r>
            <w:r w:rsidR="00053654" w:rsidRPr="00F3367D">
              <w:rPr>
                <w:rFonts w:cstheme="minorHAnsi"/>
                <w:sz w:val="24"/>
                <w:szCs w:val="24"/>
              </w:rPr>
              <w:t>ights in South Asia</w:t>
            </w:r>
            <w:r w:rsidRPr="00F3367D">
              <w:rPr>
                <w:rFonts w:cstheme="minorHAnsi"/>
                <w:sz w:val="24"/>
                <w:szCs w:val="24"/>
              </w:rPr>
              <w:t xml:space="preserve"> (or strong interest in learning about these topics in preparation for the role)</w:t>
            </w:r>
          </w:p>
        </w:tc>
        <w:tc>
          <w:tcPr>
            <w:tcW w:w="1197" w:type="dxa"/>
          </w:tcPr>
          <w:p w14:paraId="55CDA653" w14:textId="77777777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Essential</w:t>
            </w:r>
          </w:p>
          <w:p w14:paraId="4D729B5D" w14:textId="77777777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0BF1720" w14:textId="3C06653B" w:rsidR="005542B5" w:rsidRPr="00F3367D" w:rsidRDefault="005542B5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Form/ Supporting Statements / Interview</w:t>
            </w:r>
          </w:p>
        </w:tc>
      </w:tr>
      <w:tr w:rsidR="005542B5" w:rsidRPr="00F3367D" w14:paraId="787CC29A" w14:textId="77777777" w:rsidTr="087FC0DF">
        <w:tc>
          <w:tcPr>
            <w:tcW w:w="5920" w:type="dxa"/>
          </w:tcPr>
          <w:p w14:paraId="57E38CFE" w14:textId="42A760B9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Conversational fluency and written literacy in English</w:t>
            </w:r>
            <w:r w:rsidR="00D23255" w:rsidRPr="00F3367D">
              <w:rPr>
                <w:rFonts w:cstheme="minorHAnsi"/>
                <w:sz w:val="24"/>
                <w:szCs w:val="24"/>
              </w:rPr>
              <w:t xml:space="preserve"> (see </w:t>
            </w:r>
            <w:r w:rsidR="00B81952" w:rsidRPr="00F3367D">
              <w:rPr>
                <w:rFonts w:cstheme="minorHAnsi"/>
                <w:sz w:val="24"/>
                <w:szCs w:val="24"/>
              </w:rPr>
              <w:t>additional</w:t>
            </w:r>
            <w:r w:rsidR="00D23255" w:rsidRPr="00F3367D">
              <w:rPr>
                <w:rFonts w:cstheme="minorHAnsi"/>
                <w:sz w:val="24"/>
                <w:szCs w:val="24"/>
              </w:rPr>
              <w:t xml:space="preserve"> Desirable language requirements below)</w:t>
            </w:r>
            <w:r w:rsidRPr="00F336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14:paraId="4FA4D27A" w14:textId="23C3E613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2351" w:type="dxa"/>
          </w:tcPr>
          <w:p w14:paraId="012B62DF" w14:textId="491D5618" w:rsidR="005542B5" w:rsidRPr="00F3367D" w:rsidRDefault="005542B5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Form/ Interview</w:t>
            </w:r>
          </w:p>
        </w:tc>
      </w:tr>
      <w:tr w:rsidR="005542B5" w:rsidRPr="00F3367D" w14:paraId="09995463" w14:textId="77777777" w:rsidTr="087FC0DF">
        <w:tc>
          <w:tcPr>
            <w:tcW w:w="5920" w:type="dxa"/>
          </w:tcPr>
          <w:p w14:paraId="55B310AA" w14:textId="5A830517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Ability to engage productively with remote working and work effectively both independently and as a member of a team</w:t>
            </w:r>
            <w:r w:rsidR="00B24D71" w:rsidRPr="00F3367D">
              <w:rPr>
                <w:rFonts w:cstheme="minorHAnsi"/>
                <w:sz w:val="24"/>
                <w:szCs w:val="24"/>
              </w:rPr>
              <w:t xml:space="preserve">, with </w:t>
            </w:r>
            <w:r w:rsidR="00456E5C" w:rsidRPr="00F3367D">
              <w:rPr>
                <w:rFonts w:cstheme="minorHAnsi"/>
                <w:sz w:val="24"/>
                <w:szCs w:val="24"/>
              </w:rPr>
              <w:t>excellent</w:t>
            </w:r>
            <w:r w:rsidR="00B24D71" w:rsidRPr="00F3367D">
              <w:rPr>
                <w:rFonts w:cstheme="minorHAnsi"/>
                <w:sz w:val="24"/>
                <w:szCs w:val="24"/>
              </w:rPr>
              <w:t xml:space="preserve"> interpersonal skills</w:t>
            </w:r>
          </w:p>
        </w:tc>
        <w:tc>
          <w:tcPr>
            <w:tcW w:w="1197" w:type="dxa"/>
          </w:tcPr>
          <w:p w14:paraId="51932EFC" w14:textId="1880867F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2351" w:type="dxa"/>
          </w:tcPr>
          <w:p w14:paraId="167E6299" w14:textId="3AEBC111" w:rsidR="005542B5" w:rsidRPr="00F3367D" w:rsidRDefault="005542B5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Supporting Statements/ Interview</w:t>
            </w:r>
          </w:p>
        </w:tc>
      </w:tr>
      <w:tr w:rsidR="005542B5" w:rsidRPr="00F3367D" w14:paraId="427F6C3E" w14:textId="77777777" w:rsidTr="087FC0DF">
        <w:tc>
          <w:tcPr>
            <w:tcW w:w="5920" w:type="dxa"/>
          </w:tcPr>
          <w:p w14:paraId="1C061287" w14:textId="7E574DD3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Willingness and ability to travel to India</w:t>
            </w:r>
            <w:r w:rsidR="00722E28" w:rsidRPr="00F3367D">
              <w:rPr>
                <w:rFonts w:cstheme="minorHAnsi"/>
                <w:sz w:val="24"/>
                <w:szCs w:val="24"/>
              </w:rPr>
              <w:t xml:space="preserve"> and Bangladesh</w:t>
            </w:r>
            <w:r w:rsidRPr="00F3367D">
              <w:rPr>
                <w:rFonts w:cstheme="minorHAnsi"/>
                <w:sz w:val="24"/>
                <w:szCs w:val="24"/>
              </w:rPr>
              <w:t xml:space="preserve"> for </w:t>
            </w:r>
            <w:r w:rsidR="006F2FD5" w:rsidRPr="00F3367D">
              <w:rPr>
                <w:rFonts w:cstheme="minorHAnsi"/>
                <w:sz w:val="24"/>
                <w:szCs w:val="24"/>
              </w:rPr>
              <w:t xml:space="preserve">archival </w:t>
            </w:r>
            <w:r w:rsidRPr="00F3367D">
              <w:rPr>
                <w:rFonts w:cstheme="minorHAnsi"/>
                <w:sz w:val="24"/>
                <w:szCs w:val="24"/>
              </w:rPr>
              <w:t>fieldwork and project workshops</w:t>
            </w:r>
          </w:p>
        </w:tc>
        <w:tc>
          <w:tcPr>
            <w:tcW w:w="1197" w:type="dxa"/>
          </w:tcPr>
          <w:p w14:paraId="30017F6A" w14:textId="54BB6562" w:rsidR="005542B5" w:rsidRPr="00F3367D" w:rsidRDefault="005542B5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2351" w:type="dxa"/>
          </w:tcPr>
          <w:p w14:paraId="4481CC17" w14:textId="4F6BE9E3" w:rsidR="005542B5" w:rsidRPr="00F3367D" w:rsidRDefault="005542B5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Supporting Statements / Interview</w:t>
            </w:r>
          </w:p>
        </w:tc>
      </w:tr>
      <w:tr w:rsidR="00B81952" w:rsidRPr="00F3367D" w14:paraId="508FF050" w14:textId="77777777" w:rsidTr="087FC0DF">
        <w:trPr>
          <w:trHeight w:val="270"/>
        </w:trPr>
        <w:tc>
          <w:tcPr>
            <w:tcW w:w="5920" w:type="dxa"/>
          </w:tcPr>
          <w:p w14:paraId="78DE4B71" w14:textId="2739C672" w:rsidR="00B81952" w:rsidRPr="00F3367D" w:rsidRDefault="00B81952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 xml:space="preserve">Proven ability to </w:t>
            </w:r>
            <w:r w:rsidR="007F543B" w:rsidRPr="00F3367D">
              <w:rPr>
                <w:rFonts w:cstheme="minorHAnsi"/>
                <w:sz w:val="24"/>
                <w:szCs w:val="24"/>
              </w:rPr>
              <w:t>collaborate</w:t>
            </w:r>
            <w:r w:rsidR="001B0C5C" w:rsidRPr="00F3367D">
              <w:rPr>
                <w:rFonts w:cstheme="minorHAnsi"/>
                <w:sz w:val="24"/>
                <w:szCs w:val="24"/>
              </w:rPr>
              <w:t xml:space="preserve"> and </w:t>
            </w:r>
            <w:r w:rsidRPr="00F3367D">
              <w:rPr>
                <w:rFonts w:cstheme="minorHAnsi"/>
                <w:sz w:val="24"/>
                <w:szCs w:val="24"/>
              </w:rPr>
              <w:t xml:space="preserve">communicate </w:t>
            </w:r>
            <w:r w:rsidR="00A1525E" w:rsidRPr="00F3367D">
              <w:rPr>
                <w:rFonts w:cstheme="minorHAnsi"/>
                <w:sz w:val="24"/>
                <w:szCs w:val="24"/>
              </w:rPr>
              <w:t xml:space="preserve">effectively </w:t>
            </w:r>
            <w:r w:rsidRPr="00F3367D">
              <w:rPr>
                <w:rFonts w:cstheme="minorHAnsi"/>
                <w:sz w:val="24"/>
                <w:szCs w:val="24"/>
              </w:rPr>
              <w:t xml:space="preserve">with a range of stakeholders, including academics, activists, government officials, </w:t>
            </w:r>
            <w:r w:rsidR="0005625B" w:rsidRPr="00F3367D">
              <w:rPr>
                <w:rFonts w:cstheme="minorHAnsi"/>
                <w:sz w:val="24"/>
                <w:szCs w:val="24"/>
              </w:rPr>
              <w:t xml:space="preserve">development </w:t>
            </w:r>
            <w:r w:rsidRPr="00F3367D">
              <w:rPr>
                <w:rFonts w:cstheme="minorHAnsi"/>
                <w:sz w:val="24"/>
                <w:szCs w:val="24"/>
              </w:rPr>
              <w:t>practitioners and policy advocates</w:t>
            </w:r>
          </w:p>
        </w:tc>
        <w:tc>
          <w:tcPr>
            <w:tcW w:w="1197" w:type="dxa"/>
            <w:shd w:val="clear" w:color="auto" w:fill="auto"/>
          </w:tcPr>
          <w:p w14:paraId="03012D35" w14:textId="5DCE1BCE" w:rsidR="00B81952" w:rsidRPr="00F3367D" w:rsidRDefault="00081A0E" w:rsidP="001B0C5C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2351" w:type="dxa"/>
            <w:shd w:val="clear" w:color="auto" w:fill="auto"/>
          </w:tcPr>
          <w:p w14:paraId="5F30072B" w14:textId="35F6772B" w:rsidR="00B81952" w:rsidRPr="00F3367D" w:rsidRDefault="00081A0E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Form/ Interview</w:t>
            </w:r>
          </w:p>
        </w:tc>
      </w:tr>
      <w:tr w:rsidR="00A87366" w:rsidRPr="00F3367D" w14:paraId="2096705C" w14:textId="77777777" w:rsidTr="087FC0DF">
        <w:trPr>
          <w:trHeight w:val="270"/>
        </w:trPr>
        <w:tc>
          <w:tcPr>
            <w:tcW w:w="5920" w:type="dxa"/>
          </w:tcPr>
          <w:p w14:paraId="1FC3F102" w14:textId="20D4D232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An emerging record of outputs, including journal article publications (relative to career stage) in high-quality social science or humanities journals</w:t>
            </w:r>
          </w:p>
        </w:tc>
        <w:tc>
          <w:tcPr>
            <w:tcW w:w="1197" w:type="dxa"/>
            <w:shd w:val="clear" w:color="auto" w:fill="auto"/>
          </w:tcPr>
          <w:p w14:paraId="3B01A8DA" w14:textId="754A6F1F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auto"/>
          </w:tcPr>
          <w:p w14:paraId="49B785D7" w14:textId="08426D75" w:rsidR="00A87366" w:rsidRDefault="00A87366" w:rsidP="00A87366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F3367D">
              <w:rPr>
                <w:rFonts w:cstheme="minorHAnsi"/>
                <w:sz w:val="24"/>
                <w:szCs w:val="24"/>
              </w:rPr>
              <w:t>Application Form</w:t>
            </w:r>
          </w:p>
        </w:tc>
      </w:tr>
      <w:tr w:rsidR="00A87366" w:rsidRPr="00F3367D" w14:paraId="060C5023" w14:textId="77777777" w:rsidTr="087FC0DF">
        <w:trPr>
          <w:trHeight w:val="270"/>
        </w:trPr>
        <w:tc>
          <w:tcPr>
            <w:tcW w:w="5920" w:type="dxa"/>
          </w:tcPr>
          <w:p w14:paraId="4D03F955" w14:textId="4FBB3028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Experience working and communicating effectively across disciplinary boundaries (for example, Human Geography to Water and Sanitation Engineering)</w:t>
            </w:r>
          </w:p>
        </w:tc>
        <w:tc>
          <w:tcPr>
            <w:tcW w:w="1197" w:type="dxa"/>
            <w:shd w:val="clear" w:color="auto" w:fill="auto"/>
          </w:tcPr>
          <w:p w14:paraId="2C811F0D" w14:textId="2D94DAD8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auto"/>
          </w:tcPr>
          <w:p w14:paraId="70910226" w14:textId="423AA64E" w:rsidR="00A87366" w:rsidRPr="00F3367D" w:rsidRDefault="00A87366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Form/ Interview</w:t>
            </w:r>
          </w:p>
        </w:tc>
      </w:tr>
      <w:tr w:rsidR="00A87366" w:rsidRPr="00F3367D" w14:paraId="57254082" w14:textId="77777777" w:rsidTr="087FC0DF">
        <w:trPr>
          <w:trHeight w:val="270"/>
        </w:trPr>
        <w:tc>
          <w:tcPr>
            <w:tcW w:w="5920" w:type="dxa"/>
          </w:tcPr>
          <w:p w14:paraId="5364884B" w14:textId="020C158A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lastRenderedPageBreak/>
              <w:t>Conversational fluency and written literacy in Bengali and/or Hindi</w:t>
            </w:r>
          </w:p>
        </w:tc>
        <w:tc>
          <w:tcPr>
            <w:tcW w:w="1197" w:type="dxa"/>
            <w:shd w:val="clear" w:color="auto" w:fill="auto"/>
          </w:tcPr>
          <w:p w14:paraId="52CD8501" w14:textId="6A12B047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auto"/>
          </w:tcPr>
          <w:p w14:paraId="31745673" w14:textId="1068028D" w:rsidR="00A87366" w:rsidRPr="00F3367D" w:rsidDel="00E7045A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Application Form</w:t>
            </w:r>
          </w:p>
        </w:tc>
      </w:tr>
      <w:tr w:rsidR="00A87366" w:rsidRPr="00F3367D" w14:paraId="544EBBA7" w14:textId="77777777" w:rsidTr="087FC0DF">
        <w:trPr>
          <w:trHeight w:val="270"/>
        </w:trPr>
        <w:tc>
          <w:tcPr>
            <w:tcW w:w="5920" w:type="dxa"/>
          </w:tcPr>
          <w:p w14:paraId="7302F066" w14:textId="2059C629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 xml:space="preserve">Expertise in effective methods for collecting archival and qualitative data on sensitive topics (such as caste and coloniality) </w:t>
            </w:r>
          </w:p>
        </w:tc>
        <w:tc>
          <w:tcPr>
            <w:tcW w:w="1197" w:type="dxa"/>
            <w:shd w:val="clear" w:color="auto" w:fill="auto"/>
          </w:tcPr>
          <w:p w14:paraId="52CD5C8F" w14:textId="6AA12D26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auto"/>
          </w:tcPr>
          <w:p w14:paraId="2B64C7B9" w14:textId="608B2A8F" w:rsidR="00A87366" w:rsidRPr="00F3367D" w:rsidRDefault="00A87366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Form/ Interview</w:t>
            </w:r>
          </w:p>
        </w:tc>
      </w:tr>
      <w:tr w:rsidR="00A87366" w:rsidRPr="00F3367D" w14:paraId="7F1EFFC6" w14:textId="77777777" w:rsidTr="087FC0DF">
        <w:trPr>
          <w:trHeight w:val="270"/>
        </w:trPr>
        <w:tc>
          <w:tcPr>
            <w:tcW w:w="5920" w:type="dxa"/>
          </w:tcPr>
          <w:p w14:paraId="11FC3A6C" w14:textId="4AA810E2" w:rsidR="00A87366" w:rsidRPr="00F3367D" w:rsidRDefault="00A87366" w:rsidP="00A8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Experience in designing, producing and moderating online materials (for example, blog posts, reports, websites and website content, videos, online repositories and social media accounts)</w:t>
            </w:r>
          </w:p>
        </w:tc>
        <w:tc>
          <w:tcPr>
            <w:tcW w:w="1197" w:type="dxa"/>
            <w:shd w:val="clear" w:color="auto" w:fill="auto"/>
          </w:tcPr>
          <w:p w14:paraId="1459FE4E" w14:textId="3D32AF6A" w:rsidR="00A87366" w:rsidRPr="00F3367D" w:rsidRDefault="00A87366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auto"/>
          </w:tcPr>
          <w:p w14:paraId="5B7DAB3C" w14:textId="79826E40" w:rsidR="00A87366" w:rsidRPr="00F3367D" w:rsidDel="00E7045A" w:rsidRDefault="00A87366" w:rsidP="087FC0DF">
            <w:pPr>
              <w:jc w:val="both"/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 / Supporting Statements</w:t>
            </w:r>
          </w:p>
        </w:tc>
      </w:tr>
      <w:tr w:rsidR="00A87366" w:rsidRPr="00F3367D" w14:paraId="52C7DF9C" w14:textId="77777777" w:rsidTr="087FC0DF">
        <w:trPr>
          <w:trHeight w:val="270"/>
        </w:trPr>
        <w:tc>
          <w:tcPr>
            <w:tcW w:w="5920" w:type="dxa"/>
          </w:tcPr>
          <w:p w14:paraId="33DADBF2" w14:textId="11C724F2" w:rsidR="00A87366" w:rsidRPr="00F3367D" w:rsidRDefault="00A87366" w:rsidP="00A87366">
            <w:pPr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Knowledge and experience of participatory action research (PAR)</w:t>
            </w:r>
          </w:p>
        </w:tc>
        <w:tc>
          <w:tcPr>
            <w:tcW w:w="1197" w:type="dxa"/>
            <w:shd w:val="clear" w:color="auto" w:fill="auto"/>
          </w:tcPr>
          <w:p w14:paraId="6E349140" w14:textId="173032C2" w:rsidR="00A87366" w:rsidRPr="00F3367D" w:rsidRDefault="00A87366" w:rsidP="00A87366">
            <w:pPr>
              <w:rPr>
                <w:rFonts w:cstheme="minorHAnsi"/>
                <w:sz w:val="24"/>
                <w:szCs w:val="24"/>
              </w:rPr>
            </w:pPr>
            <w:r w:rsidRPr="00F3367D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2351" w:type="dxa"/>
            <w:shd w:val="clear" w:color="auto" w:fill="auto"/>
          </w:tcPr>
          <w:p w14:paraId="71B5493F" w14:textId="71B7487C" w:rsidR="00A87366" w:rsidRPr="00F3367D" w:rsidRDefault="00A87366" w:rsidP="087FC0DF">
            <w:pPr>
              <w:rPr>
                <w:sz w:val="24"/>
                <w:szCs w:val="24"/>
              </w:rPr>
            </w:pPr>
            <w:r w:rsidRPr="087FC0DF">
              <w:rPr>
                <w:sz w:val="24"/>
                <w:szCs w:val="24"/>
              </w:rPr>
              <w:t>Application Form</w:t>
            </w:r>
          </w:p>
        </w:tc>
      </w:tr>
    </w:tbl>
    <w:p w14:paraId="3E5182ED" w14:textId="08A6058C" w:rsidR="002A3023" w:rsidRPr="00F3367D" w:rsidRDefault="002A3023" w:rsidP="002A3023">
      <w:pPr>
        <w:spacing w:after="0" w:line="240" w:lineRule="auto"/>
        <w:rPr>
          <w:rFonts w:cstheme="minorHAnsi"/>
          <w:sz w:val="24"/>
          <w:szCs w:val="24"/>
        </w:rPr>
      </w:pPr>
    </w:p>
    <w:p w14:paraId="17B74896" w14:textId="15C46748" w:rsidR="002A3023" w:rsidRPr="00F3367D" w:rsidRDefault="00BD5B91" w:rsidP="087FC0DF">
      <w:pPr>
        <w:spacing w:after="0" w:line="240" w:lineRule="auto"/>
        <w:jc w:val="both"/>
        <w:rPr>
          <w:sz w:val="24"/>
          <w:szCs w:val="24"/>
        </w:rPr>
      </w:pPr>
      <w:r w:rsidRPr="087FC0DF">
        <w:rPr>
          <w:b/>
          <w:bCs/>
          <w:sz w:val="24"/>
          <w:szCs w:val="24"/>
        </w:rPr>
        <w:t>*</w:t>
      </w:r>
    </w:p>
    <w:p w14:paraId="581885CE" w14:textId="21C3CA35" w:rsidR="002A3023" w:rsidRPr="00F3367D" w:rsidRDefault="002A3023" w:rsidP="087FC0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87FC0DF">
        <w:rPr>
          <w:b/>
          <w:bCs/>
          <w:sz w:val="24"/>
          <w:szCs w:val="24"/>
        </w:rPr>
        <w:t>Application Form</w:t>
      </w:r>
      <w:r w:rsidRPr="087FC0DF">
        <w:rPr>
          <w:sz w:val="24"/>
          <w:szCs w:val="24"/>
        </w:rPr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87FC0DF">
        <w:rPr>
          <w:sz w:val="24"/>
          <w:szCs w:val="24"/>
        </w:rPr>
        <w:t>eg</w:t>
      </w:r>
      <w:proofErr w:type="spellEnd"/>
      <w:r w:rsidRPr="087FC0DF">
        <w:rPr>
          <w:sz w:val="24"/>
          <w:szCs w:val="24"/>
        </w:rPr>
        <w:t xml:space="preserve"> award of a qualification. Will be “scored” as part of the shortlisting process.  </w:t>
      </w:r>
    </w:p>
    <w:p w14:paraId="3FD2118B" w14:textId="77777777" w:rsidR="002A3023" w:rsidRPr="00F3367D" w:rsidRDefault="002A3023" w:rsidP="00EA6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67D">
        <w:rPr>
          <w:rFonts w:cstheme="minorHAnsi"/>
          <w:b/>
          <w:sz w:val="24"/>
          <w:szCs w:val="24"/>
        </w:rPr>
        <w:t>Supporting Statements</w:t>
      </w:r>
      <w:r w:rsidRPr="00F3367D">
        <w:rPr>
          <w:rFonts w:cstheme="minorHAnsi"/>
          <w:sz w:val="24"/>
          <w:szCs w:val="24"/>
        </w:rPr>
        <w:t xml:space="preserve"> - applicants are asked to provide a statement to demonstrate how they meet the criteria. The response will be “scored” as part of the shortlisting process. </w:t>
      </w:r>
    </w:p>
    <w:p w14:paraId="78F7D5F0" w14:textId="4857AD78" w:rsidR="00552BE4" w:rsidRPr="00F3367D" w:rsidRDefault="002A3023" w:rsidP="00EA6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67D">
        <w:rPr>
          <w:rFonts w:cstheme="minorHAnsi"/>
          <w:b/>
          <w:sz w:val="24"/>
          <w:szCs w:val="24"/>
        </w:rPr>
        <w:t>Interview</w:t>
      </w:r>
      <w:r w:rsidRPr="00F3367D">
        <w:rPr>
          <w:rFonts w:cstheme="minorHAnsi"/>
          <w:sz w:val="24"/>
          <w:szCs w:val="24"/>
        </w:rPr>
        <w:t xml:space="preserve"> – assessed during the interview process by either </w:t>
      </w:r>
      <w:proofErr w:type="gramStart"/>
      <w:r w:rsidRPr="00F3367D">
        <w:rPr>
          <w:rFonts w:cstheme="minorHAnsi"/>
          <w:sz w:val="24"/>
          <w:szCs w:val="24"/>
        </w:rPr>
        <w:t>competency based</w:t>
      </w:r>
      <w:proofErr w:type="gramEnd"/>
      <w:r w:rsidRPr="00F3367D">
        <w:rPr>
          <w:rFonts w:cstheme="minorHAnsi"/>
          <w:sz w:val="24"/>
          <w:szCs w:val="24"/>
        </w:rPr>
        <w:t xml:space="preserve"> interview questions, tests, presentation etc.</w:t>
      </w:r>
    </w:p>
    <w:p w14:paraId="66A6A5D0" w14:textId="692CEF65" w:rsidR="003D1CB4" w:rsidRPr="00F3367D" w:rsidRDefault="003D1CB4" w:rsidP="003D1C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7DE7B" w14:textId="77777777" w:rsidR="003D1CB4" w:rsidRPr="00BD5B91" w:rsidRDefault="003D1CB4" w:rsidP="003D1CB4">
      <w:pPr>
        <w:spacing w:after="0" w:line="240" w:lineRule="auto"/>
        <w:jc w:val="both"/>
        <w:rPr>
          <w:rFonts w:ascii="Garamond" w:hAnsi="Garamond" w:cs="Times New Roman"/>
        </w:rPr>
      </w:pPr>
    </w:p>
    <w:sectPr w:rsidR="003D1CB4" w:rsidRPr="00BD5B91" w:rsidSect="000534FF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D7954"/>
    <w:multiLevelType w:val="hybridMultilevel"/>
    <w:tmpl w:val="E222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55AE"/>
    <w:multiLevelType w:val="hybridMultilevel"/>
    <w:tmpl w:val="657A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1261C"/>
    <w:rsid w:val="00017877"/>
    <w:rsid w:val="000215D6"/>
    <w:rsid w:val="00030195"/>
    <w:rsid w:val="00032D1E"/>
    <w:rsid w:val="00043A80"/>
    <w:rsid w:val="000459DD"/>
    <w:rsid w:val="000534FF"/>
    <w:rsid w:val="00053654"/>
    <w:rsid w:val="0005625B"/>
    <w:rsid w:val="00077284"/>
    <w:rsid w:val="00081A0E"/>
    <w:rsid w:val="00091BDA"/>
    <w:rsid w:val="000932DA"/>
    <w:rsid w:val="000A0BA9"/>
    <w:rsid w:val="000A1705"/>
    <w:rsid w:val="000A277B"/>
    <w:rsid w:val="000A5EA0"/>
    <w:rsid w:val="000B34AE"/>
    <w:rsid w:val="000D50D6"/>
    <w:rsid w:val="000F1806"/>
    <w:rsid w:val="001041BF"/>
    <w:rsid w:val="00107E0A"/>
    <w:rsid w:val="001508FF"/>
    <w:rsid w:val="00160158"/>
    <w:rsid w:val="00166D54"/>
    <w:rsid w:val="00192CCD"/>
    <w:rsid w:val="00196596"/>
    <w:rsid w:val="001A2014"/>
    <w:rsid w:val="001B0C5C"/>
    <w:rsid w:val="001D7DA2"/>
    <w:rsid w:val="0020365A"/>
    <w:rsid w:val="002050B1"/>
    <w:rsid w:val="002075F6"/>
    <w:rsid w:val="00214CF3"/>
    <w:rsid w:val="00242223"/>
    <w:rsid w:val="00245545"/>
    <w:rsid w:val="002539B6"/>
    <w:rsid w:val="00270D36"/>
    <w:rsid w:val="00272D73"/>
    <w:rsid w:val="00280B8F"/>
    <w:rsid w:val="0029615A"/>
    <w:rsid w:val="002A3023"/>
    <w:rsid w:val="002C0311"/>
    <w:rsid w:val="002C6802"/>
    <w:rsid w:val="002D4FE4"/>
    <w:rsid w:val="003071E9"/>
    <w:rsid w:val="0033161D"/>
    <w:rsid w:val="00332683"/>
    <w:rsid w:val="00335CA5"/>
    <w:rsid w:val="0034674F"/>
    <w:rsid w:val="003555C4"/>
    <w:rsid w:val="003624F9"/>
    <w:rsid w:val="00372161"/>
    <w:rsid w:val="003800EE"/>
    <w:rsid w:val="0038653F"/>
    <w:rsid w:val="00390EA1"/>
    <w:rsid w:val="003A026F"/>
    <w:rsid w:val="003B694B"/>
    <w:rsid w:val="003B69FE"/>
    <w:rsid w:val="003D1CB4"/>
    <w:rsid w:val="003D57A3"/>
    <w:rsid w:val="003D7BB6"/>
    <w:rsid w:val="003E7886"/>
    <w:rsid w:val="003F7202"/>
    <w:rsid w:val="003F7B59"/>
    <w:rsid w:val="00410581"/>
    <w:rsid w:val="004213C8"/>
    <w:rsid w:val="00426E10"/>
    <w:rsid w:val="00436B48"/>
    <w:rsid w:val="0045148A"/>
    <w:rsid w:val="00456E5C"/>
    <w:rsid w:val="004655E2"/>
    <w:rsid w:val="00474020"/>
    <w:rsid w:val="004A38F2"/>
    <w:rsid w:val="004A7A03"/>
    <w:rsid w:val="004B128A"/>
    <w:rsid w:val="004B20CB"/>
    <w:rsid w:val="004B6ACD"/>
    <w:rsid w:val="004B6D70"/>
    <w:rsid w:val="004C0C81"/>
    <w:rsid w:val="004C7CF1"/>
    <w:rsid w:val="004E5C94"/>
    <w:rsid w:val="004F2814"/>
    <w:rsid w:val="00511E9C"/>
    <w:rsid w:val="00526287"/>
    <w:rsid w:val="0053276A"/>
    <w:rsid w:val="00535CA9"/>
    <w:rsid w:val="00552BE4"/>
    <w:rsid w:val="005542B5"/>
    <w:rsid w:val="00574D9B"/>
    <w:rsid w:val="00586E21"/>
    <w:rsid w:val="005971AA"/>
    <w:rsid w:val="005B3E2F"/>
    <w:rsid w:val="005B7877"/>
    <w:rsid w:val="005C05DC"/>
    <w:rsid w:val="005C15BE"/>
    <w:rsid w:val="005C15CB"/>
    <w:rsid w:val="005C1BCF"/>
    <w:rsid w:val="005C22A7"/>
    <w:rsid w:val="005C6E3C"/>
    <w:rsid w:val="005D0F9D"/>
    <w:rsid w:val="005E580D"/>
    <w:rsid w:val="005E7947"/>
    <w:rsid w:val="006443EB"/>
    <w:rsid w:val="006600C9"/>
    <w:rsid w:val="00675929"/>
    <w:rsid w:val="00681CFA"/>
    <w:rsid w:val="006917CF"/>
    <w:rsid w:val="006A03B5"/>
    <w:rsid w:val="006A1B3A"/>
    <w:rsid w:val="006B55A6"/>
    <w:rsid w:val="006C14B8"/>
    <w:rsid w:val="006C4E1A"/>
    <w:rsid w:val="006D5DA2"/>
    <w:rsid w:val="006E2A27"/>
    <w:rsid w:val="006F2FD5"/>
    <w:rsid w:val="006F7EB7"/>
    <w:rsid w:val="0070474F"/>
    <w:rsid w:val="007176A5"/>
    <w:rsid w:val="00722E28"/>
    <w:rsid w:val="00724587"/>
    <w:rsid w:val="007249F0"/>
    <w:rsid w:val="007514AC"/>
    <w:rsid w:val="00753BF1"/>
    <w:rsid w:val="00767B4F"/>
    <w:rsid w:val="00774E4F"/>
    <w:rsid w:val="00793409"/>
    <w:rsid w:val="0079740B"/>
    <w:rsid w:val="007A1C7E"/>
    <w:rsid w:val="007A28D0"/>
    <w:rsid w:val="007B6A4F"/>
    <w:rsid w:val="007B79F0"/>
    <w:rsid w:val="007C4F4C"/>
    <w:rsid w:val="007D3CD8"/>
    <w:rsid w:val="007D4979"/>
    <w:rsid w:val="007E7C03"/>
    <w:rsid w:val="007F543B"/>
    <w:rsid w:val="0080107C"/>
    <w:rsid w:val="00802839"/>
    <w:rsid w:val="00845630"/>
    <w:rsid w:val="00855C3E"/>
    <w:rsid w:val="00856CF3"/>
    <w:rsid w:val="00865CA8"/>
    <w:rsid w:val="008720F9"/>
    <w:rsid w:val="008815E3"/>
    <w:rsid w:val="00887BF0"/>
    <w:rsid w:val="008B578A"/>
    <w:rsid w:val="008C53CB"/>
    <w:rsid w:val="008D1897"/>
    <w:rsid w:val="0090304A"/>
    <w:rsid w:val="00931122"/>
    <w:rsid w:val="00937596"/>
    <w:rsid w:val="00961AAF"/>
    <w:rsid w:val="009717FF"/>
    <w:rsid w:val="009A2922"/>
    <w:rsid w:val="009C6C33"/>
    <w:rsid w:val="009D66DE"/>
    <w:rsid w:val="009E18CF"/>
    <w:rsid w:val="009E25EE"/>
    <w:rsid w:val="009F2652"/>
    <w:rsid w:val="00A04F01"/>
    <w:rsid w:val="00A1525E"/>
    <w:rsid w:val="00A256DC"/>
    <w:rsid w:val="00A27C0E"/>
    <w:rsid w:val="00A87366"/>
    <w:rsid w:val="00A93559"/>
    <w:rsid w:val="00AA0880"/>
    <w:rsid w:val="00AD4815"/>
    <w:rsid w:val="00AF3EEB"/>
    <w:rsid w:val="00B24D71"/>
    <w:rsid w:val="00B37D84"/>
    <w:rsid w:val="00B64CB6"/>
    <w:rsid w:val="00B72680"/>
    <w:rsid w:val="00B74E86"/>
    <w:rsid w:val="00B750AB"/>
    <w:rsid w:val="00B76F7C"/>
    <w:rsid w:val="00B77AEB"/>
    <w:rsid w:val="00B81952"/>
    <w:rsid w:val="00B84148"/>
    <w:rsid w:val="00B94270"/>
    <w:rsid w:val="00B9633C"/>
    <w:rsid w:val="00BA7567"/>
    <w:rsid w:val="00BB43E8"/>
    <w:rsid w:val="00BC2FEA"/>
    <w:rsid w:val="00BD5B91"/>
    <w:rsid w:val="00BF0890"/>
    <w:rsid w:val="00C12BE2"/>
    <w:rsid w:val="00C1782E"/>
    <w:rsid w:val="00C2601A"/>
    <w:rsid w:val="00C33401"/>
    <w:rsid w:val="00C3394C"/>
    <w:rsid w:val="00C51640"/>
    <w:rsid w:val="00C519CC"/>
    <w:rsid w:val="00C5436B"/>
    <w:rsid w:val="00C85978"/>
    <w:rsid w:val="00C87EC0"/>
    <w:rsid w:val="00CB2995"/>
    <w:rsid w:val="00CC7E00"/>
    <w:rsid w:val="00CE49B6"/>
    <w:rsid w:val="00CE6FEE"/>
    <w:rsid w:val="00D0008B"/>
    <w:rsid w:val="00D03247"/>
    <w:rsid w:val="00D23255"/>
    <w:rsid w:val="00D369C7"/>
    <w:rsid w:val="00D4031A"/>
    <w:rsid w:val="00D64058"/>
    <w:rsid w:val="00D7274A"/>
    <w:rsid w:val="00D80617"/>
    <w:rsid w:val="00D8368C"/>
    <w:rsid w:val="00DA53FE"/>
    <w:rsid w:val="00DD4EE9"/>
    <w:rsid w:val="00E070DD"/>
    <w:rsid w:val="00E23A83"/>
    <w:rsid w:val="00E337F0"/>
    <w:rsid w:val="00E43934"/>
    <w:rsid w:val="00E53680"/>
    <w:rsid w:val="00E67EFD"/>
    <w:rsid w:val="00E706F5"/>
    <w:rsid w:val="00E77E29"/>
    <w:rsid w:val="00E82072"/>
    <w:rsid w:val="00E85F74"/>
    <w:rsid w:val="00EA2C32"/>
    <w:rsid w:val="00EA6EFE"/>
    <w:rsid w:val="00EB1245"/>
    <w:rsid w:val="00EC0CEC"/>
    <w:rsid w:val="00ED2B67"/>
    <w:rsid w:val="00EF1899"/>
    <w:rsid w:val="00F26D59"/>
    <w:rsid w:val="00F3367D"/>
    <w:rsid w:val="00F35393"/>
    <w:rsid w:val="00F70835"/>
    <w:rsid w:val="00F729D4"/>
    <w:rsid w:val="00F73A83"/>
    <w:rsid w:val="00F83C99"/>
    <w:rsid w:val="00F92E24"/>
    <w:rsid w:val="00FA3B9B"/>
    <w:rsid w:val="00FB7B16"/>
    <w:rsid w:val="00FD5088"/>
    <w:rsid w:val="00FE0400"/>
    <w:rsid w:val="00FE1667"/>
    <w:rsid w:val="00FE18BB"/>
    <w:rsid w:val="00FE2519"/>
    <w:rsid w:val="00FF26D2"/>
    <w:rsid w:val="00FF7373"/>
    <w:rsid w:val="087FC0DF"/>
    <w:rsid w:val="0E31C8A7"/>
    <w:rsid w:val="11CC4E12"/>
    <w:rsid w:val="13B9580B"/>
    <w:rsid w:val="2D2CDF38"/>
    <w:rsid w:val="2DA26A16"/>
    <w:rsid w:val="30732B1B"/>
    <w:rsid w:val="318A05CC"/>
    <w:rsid w:val="3553B3C8"/>
    <w:rsid w:val="36EF8429"/>
    <w:rsid w:val="36FE93F1"/>
    <w:rsid w:val="392CB5F6"/>
    <w:rsid w:val="4E1ACBD6"/>
    <w:rsid w:val="4ECA6223"/>
    <w:rsid w:val="55A33B53"/>
    <w:rsid w:val="5B495986"/>
    <w:rsid w:val="6D6A8096"/>
    <w:rsid w:val="7A6C4E2D"/>
    <w:rsid w:val="7F7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3B1F"/>
  <w15:docId w15:val="{4C6947A7-3F22-4FD3-907A-2094A7F1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qFormat/>
    <w:rsid w:val="00845630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845630"/>
    <w:rPr>
      <w:rFonts w:ascii="Calibri" w:hAnsi="Calibr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5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5BE1B6E0B87489AEC20F764150BEB" ma:contentTypeVersion="12" ma:contentTypeDescription="Create a new document." ma:contentTypeScope="" ma:versionID="36947701a680a10ccce278f189ae77ae">
  <xsd:schema xmlns:xsd="http://www.w3.org/2001/XMLSchema" xmlns:xs="http://www.w3.org/2001/XMLSchema" xmlns:p="http://schemas.microsoft.com/office/2006/metadata/properties" xmlns:ns3="dbfead8e-6b0e-44f4-b97d-c2b33bc71acf" xmlns:ns4="b614e858-28c3-482a-9b75-947c97ee40b0" targetNamespace="http://schemas.microsoft.com/office/2006/metadata/properties" ma:root="true" ma:fieldsID="6978adee2e9c915c72c58dfb25583cf4" ns3:_="" ns4:_="">
    <xsd:import namespace="dbfead8e-6b0e-44f4-b97d-c2b33bc71acf"/>
    <xsd:import namespace="b614e858-28c3-482a-9b75-947c97ee40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ad8e-6b0e-44f4-b97d-c2b33bc71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e858-28c3-482a-9b75-947c97ee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882B-BB09-4EA9-B25C-A55E5CBB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ad8e-6b0e-44f4-b97d-c2b33bc71acf"/>
    <ds:schemaRef ds:uri="b614e858-28c3-482a-9b75-947c97ee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482D9-47AD-401D-9A5E-82DD3F8CC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DE8E3-DAE7-4D27-A78D-57CA2F17FA5E}">
  <ds:schemaRefs>
    <ds:schemaRef ds:uri="b614e858-28c3-482a-9b75-947c97ee40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fead8e-6b0e-44f4-b97d-c2b33bc71a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6F5602-8680-49E6-AFAD-10AF5F5F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Bond, Sue (bondsf)</cp:lastModifiedBy>
  <cp:revision>2</cp:revision>
  <cp:lastPrinted>2009-11-18T14:17:00Z</cp:lastPrinted>
  <dcterms:created xsi:type="dcterms:W3CDTF">2022-06-06T10:06:00Z</dcterms:created>
  <dcterms:modified xsi:type="dcterms:W3CDTF">2022-06-06T10:06:00Z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0x0101000135BE1B6E0B87489AEC20F764150BEB</vt:lpwstr>
  </property>
</Properties>
</file>